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A9AC6" w14:textId="77777777" w:rsidR="00B5408C" w:rsidRDefault="00B5408C" w:rsidP="00B5408C">
      <w:pPr>
        <w:jc w:val="center"/>
        <w:rPr>
          <w:b/>
          <w:bCs/>
          <w:sz w:val="32"/>
          <w:szCs w:val="32"/>
        </w:rPr>
      </w:pPr>
    </w:p>
    <w:p w14:paraId="55D27842" w14:textId="77777777" w:rsidR="00B5408C" w:rsidRDefault="00B5408C" w:rsidP="00B5408C">
      <w:pPr>
        <w:jc w:val="center"/>
        <w:rPr>
          <w:b/>
          <w:bCs/>
          <w:sz w:val="32"/>
          <w:szCs w:val="32"/>
        </w:rPr>
      </w:pPr>
    </w:p>
    <w:p w14:paraId="229C5ED6" w14:textId="77777777" w:rsidR="00B5408C" w:rsidRDefault="00B5408C" w:rsidP="00B5408C">
      <w:pPr>
        <w:jc w:val="center"/>
        <w:rPr>
          <w:b/>
          <w:bCs/>
          <w:sz w:val="32"/>
          <w:szCs w:val="32"/>
        </w:rPr>
      </w:pPr>
    </w:p>
    <w:p w14:paraId="1CBA1D65" w14:textId="065C6BB3" w:rsidR="00B5408C" w:rsidRPr="00B5408C" w:rsidRDefault="00B5408C" w:rsidP="00B5408C">
      <w:pPr>
        <w:jc w:val="center"/>
        <w:rPr>
          <w:b/>
          <w:bCs/>
          <w:sz w:val="32"/>
          <w:szCs w:val="32"/>
        </w:rPr>
      </w:pPr>
      <w:r w:rsidRPr="00B5408C">
        <w:rPr>
          <w:b/>
          <w:bCs/>
          <w:sz w:val="32"/>
          <w:szCs w:val="32"/>
        </w:rPr>
        <w:t>The Whitest Boy Alive</w:t>
      </w:r>
    </w:p>
    <w:p w14:paraId="2A5F5760" w14:textId="66DBE3AC" w:rsidR="00B5408C" w:rsidRPr="00B5408C" w:rsidRDefault="00B5408C" w:rsidP="00B5408C">
      <w:pPr>
        <w:jc w:val="center"/>
        <w:rPr>
          <w:sz w:val="32"/>
          <w:szCs w:val="32"/>
        </w:rPr>
      </w:pPr>
      <w:r w:rsidRPr="00B5408C">
        <w:rPr>
          <w:sz w:val="32"/>
          <w:szCs w:val="32"/>
        </w:rPr>
        <w:t>BIO 2025</w:t>
      </w:r>
    </w:p>
    <w:p w14:paraId="1D0F1509" w14:textId="77777777" w:rsidR="00B5408C" w:rsidRDefault="00B5408C" w:rsidP="00B5408C">
      <w:r w:rsidRPr="00B5408C">
        <w:br/>
      </w:r>
    </w:p>
    <w:p w14:paraId="26C86301" w14:textId="77777777" w:rsidR="00B5408C" w:rsidRDefault="00B5408C" w:rsidP="00B5408C"/>
    <w:p w14:paraId="26A7D28C" w14:textId="66A6C45F" w:rsidR="00B5408C" w:rsidRPr="00B5408C" w:rsidRDefault="00B5408C" w:rsidP="00B5408C">
      <w:pPr>
        <w:spacing w:line="276" w:lineRule="auto"/>
      </w:pPr>
      <w:r w:rsidRPr="00B5408C">
        <w:t>The Whitest Boy Alive is a German-Norwegian band formed in Berlin in 2003 by Erlend Øye (vocals, guitar), Marcin Öz (bass), Daniel Nentwig (keyboards), and Sebastian Maschat (drums). What began as an electronic music project quickly evolved into a fully live band, known for its stripped-down, groove-driven sound that blends indie pop, funk, and minimalism.</w:t>
      </w:r>
    </w:p>
    <w:p w14:paraId="0F450214" w14:textId="77777777" w:rsidR="00B5408C" w:rsidRPr="00B5408C" w:rsidRDefault="00B5408C" w:rsidP="00B5408C">
      <w:pPr>
        <w:spacing w:line="276" w:lineRule="auto"/>
      </w:pPr>
    </w:p>
    <w:p w14:paraId="656D7C1A" w14:textId="77777777" w:rsidR="00B5408C" w:rsidRPr="00B5408C" w:rsidRDefault="00B5408C" w:rsidP="00B5408C">
      <w:pPr>
        <w:spacing w:line="276" w:lineRule="auto"/>
      </w:pPr>
      <w:r w:rsidRPr="00B5408C">
        <w:t>The band released two critically acclaimed albums: Dreams (2006), which introduced their clean, melodic approach, and Rules (2009), written and recorded in Mexico, featuring fan favorites like “1517” and “Intentions.” Their music is defined by subtle arrangements, tight interplay, and a focus on rhythm and atmosphere.</w:t>
      </w:r>
    </w:p>
    <w:p w14:paraId="343ECC2F" w14:textId="77777777" w:rsidR="00B5408C" w:rsidRPr="00B5408C" w:rsidRDefault="00B5408C" w:rsidP="00B5408C">
      <w:pPr>
        <w:spacing w:line="276" w:lineRule="auto"/>
      </w:pPr>
    </w:p>
    <w:p w14:paraId="682BFFA3" w14:textId="77777777" w:rsidR="00B5408C" w:rsidRPr="00B5408C" w:rsidRDefault="00B5408C" w:rsidP="00B5408C">
      <w:pPr>
        <w:spacing w:line="276" w:lineRule="auto"/>
      </w:pPr>
      <w:r w:rsidRPr="00B5408C">
        <w:t>In 2012, The Whitest Boy Alive quietly disbanded. While Erlend Øye’s struggles with tinnitus were a contributing factor, the reasons for the breakup remained somewhat mysterious. For years, the band remained silent—until an unexpected reunion in 2019 brought them back to the stage for two special concerts in Buenos Aires and Santiago de Chile. During that visit to South America, they also recorded their latest single, “Serious,” in Buenos Aires.</w:t>
      </w:r>
    </w:p>
    <w:p w14:paraId="7AFB04E0" w14:textId="77777777" w:rsidR="00B5408C" w:rsidRPr="00B5408C" w:rsidRDefault="00B5408C" w:rsidP="00B5408C">
      <w:pPr>
        <w:spacing w:line="276" w:lineRule="auto"/>
      </w:pPr>
    </w:p>
    <w:p w14:paraId="0AF6FE76" w14:textId="77777777" w:rsidR="00B5408C" w:rsidRPr="00B5408C" w:rsidRDefault="00B5408C" w:rsidP="00B5408C">
      <w:pPr>
        <w:spacing w:line="276" w:lineRule="auto"/>
      </w:pPr>
      <w:r w:rsidRPr="00B5408C">
        <w:t>Today, The Whitest Boy Alive performs live only occasionally. Although work on new recordings has been reported, no specific release plans have been announced. Their rare appearances are cherished by fans for their warmth, spontaneity, and unmistakable sound—a quiet but enduring presence in the world of independent music.</w:t>
      </w:r>
    </w:p>
    <w:p w14:paraId="408CBCB9" w14:textId="77777777" w:rsidR="00B5408C" w:rsidRDefault="00B5408C" w:rsidP="00B5408C">
      <w:pPr>
        <w:spacing w:line="276" w:lineRule="auto"/>
      </w:pPr>
      <w:r w:rsidRPr="00B5408C">
        <w:t>Looking ahead, 2026 will mark the 20th anniversary of the release of their debut album </w:t>
      </w:r>
      <w:r w:rsidRPr="00B5408C">
        <w:rPr>
          <w:i/>
          <w:iCs/>
        </w:rPr>
        <w:t>Dreams</w:t>
      </w:r>
      <w:r w:rsidRPr="00B5408C">
        <w:t>. To celebrate, The Whitest Boy Alive will perform a series of concerts to be announced.</w:t>
      </w:r>
    </w:p>
    <w:p w14:paraId="74431083" w14:textId="77777777" w:rsidR="00B5408C" w:rsidRDefault="00B5408C" w:rsidP="00B5408C"/>
    <w:p w14:paraId="1B9F7592" w14:textId="77777777" w:rsidR="00B5408C" w:rsidRDefault="00B5408C" w:rsidP="00B5408C"/>
    <w:p w14:paraId="4CB80093" w14:textId="77777777" w:rsidR="00B5408C" w:rsidRDefault="00B5408C" w:rsidP="00B5408C"/>
    <w:p w14:paraId="38385DDA" w14:textId="77777777" w:rsidR="00B5408C" w:rsidRDefault="00B5408C" w:rsidP="00B5408C"/>
    <w:p w14:paraId="5F6ACA83" w14:textId="77777777" w:rsidR="00B5408C" w:rsidRDefault="00B5408C" w:rsidP="00B5408C"/>
    <w:p w14:paraId="66A49115" w14:textId="77777777" w:rsidR="00B5408C" w:rsidRDefault="00B5408C" w:rsidP="00B5408C"/>
    <w:p w14:paraId="7F400F7B" w14:textId="315EB84D" w:rsidR="00B5408C" w:rsidRPr="00B5408C" w:rsidRDefault="00B5408C" w:rsidP="00B5408C">
      <w:pPr>
        <w:jc w:val="center"/>
      </w:pPr>
      <w:hyperlink r:id="rId4" w:history="1">
        <w:r w:rsidRPr="00B5408C">
          <w:rPr>
            <w:rStyle w:val="Hyperlink"/>
          </w:rPr>
          <w:t>Instagram</w:t>
        </w:r>
      </w:hyperlink>
      <w:r>
        <w:t xml:space="preserve"> | </w:t>
      </w:r>
      <w:hyperlink r:id="rId5" w:history="1">
        <w:r w:rsidRPr="00B5408C">
          <w:rPr>
            <w:rStyle w:val="Hyperlink"/>
          </w:rPr>
          <w:t>Facebook</w:t>
        </w:r>
      </w:hyperlink>
      <w:r>
        <w:t xml:space="preserve"> | </w:t>
      </w:r>
      <w:hyperlink r:id="rId6" w:history="1">
        <w:r w:rsidRPr="00B5408C">
          <w:rPr>
            <w:rStyle w:val="Hyperlink"/>
          </w:rPr>
          <w:t>Spotify</w:t>
        </w:r>
      </w:hyperlink>
    </w:p>
    <w:p w14:paraId="7230E676" w14:textId="77777777" w:rsidR="00B5408C" w:rsidRPr="00B5408C" w:rsidRDefault="00B5408C" w:rsidP="00B5408C"/>
    <w:p w14:paraId="5500BF9C" w14:textId="77777777" w:rsidR="00BD78AA" w:rsidRDefault="00BD78AA"/>
    <w:sectPr w:rsidR="00BD78AA" w:rsidSect="00B5408C">
      <w:pgSz w:w="11900" w:h="16820"/>
      <w:pgMar w:top="1134" w:right="1701" w:bottom="1134" w:left="1701"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08C"/>
    <w:rsid w:val="0013722E"/>
    <w:rsid w:val="001C6394"/>
    <w:rsid w:val="00346E97"/>
    <w:rsid w:val="00472A25"/>
    <w:rsid w:val="008917B8"/>
    <w:rsid w:val="009C097B"/>
    <w:rsid w:val="00A23FD5"/>
    <w:rsid w:val="00B5408C"/>
    <w:rsid w:val="00BD78AA"/>
    <w:rsid w:val="00FC2A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875092B"/>
  <w15:chartTrackingRefBased/>
  <w15:docId w15:val="{16736435-D264-DD4E-92F5-C45E0EA7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rebuchet MS"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2"/>
    </w:rPr>
  </w:style>
  <w:style w:type="paragraph" w:styleId="berschrift1">
    <w:name w:val="heading 1"/>
    <w:basedOn w:val="Standard"/>
    <w:next w:val="Standard"/>
    <w:link w:val="berschrift1Zchn"/>
    <w:uiPriority w:val="9"/>
    <w:qFormat/>
    <w:rsid w:val="00B540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540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5408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5408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5408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5408C"/>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5408C"/>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5408C"/>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5408C"/>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5408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5408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5408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5408C"/>
    <w:rPr>
      <w:rFonts w:eastAsiaTheme="majorEastAsia" w:cstheme="majorBidi"/>
      <w:i/>
      <w:iCs/>
      <w:color w:val="0F4761" w:themeColor="accent1" w:themeShade="BF"/>
      <w:sz w:val="22"/>
    </w:rPr>
  </w:style>
  <w:style w:type="character" w:customStyle="1" w:styleId="berschrift5Zchn">
    <w:name w:val="Überschrift 5 Zchn"/>
    <w:basedOn w:val="Absatz-Standardschriftart"/>
    <w:link w:val="berschrift5"/>
    <w:uiPriority w:val="9"/>
    <w:semiHidden/>
    <w:rsid w:val="00B5408C"/>
    <w:rPr>
      <w:rFonts w:eastAsiaTheme="majorEastAsia" w:cstheme="majorBidi"/>
      <w:color w:val="0F4761" w:themeColor="accent1" w:themeShade="BF"/>
      <w:sz w:val="22"/>
    </w:rPr>
  </w:style>
  <w:style w:type="character" w:customStyle="1" w:styleId="berschrift6Zchn">
    <w:name w:val="Überschrift 6 Zchn"/>
    <w:basedOn w:val="Absatz-Standardschriftart"/>
    <w:link w:val="berschrift6"/>
    <w:uiPriority w:val="9"/>
    <w:semiHidden/>
    <w:rsid w:val="00B5408C"/>
    <w:rPr>
      <w:rFonts w:eastAsiaTheme="majorEastAsia" w:cstheme="majorBidi"/>
      <w:i/>
      <w:iCs/>
      <w:color w:val="595959" w:themeColor="text1" w:themeTint="A6"/>
      <w:sz w:val="22"/>
    </w:rPr>
  </w:style>
  <w:style w:type="character" w:customStyle="1" w:styleId="berschrift7Zchn">
    <w:name w:val="Überschrift 7 Zchn"/>
    <w:basedOn w:val="Absatz-Standardschriftart"/>
    <w:link w:val="berschrift7"/>
    <w:uiPriority w:val="9"/>
    <w:semiHidden/>
    <w:rsid w:val="00B5408C"/>
    <w:rPr>
      <w:rFonts w:eastAsiaTheme="majorEastAsia" w:cstheme="majorBidi"/>
      <w:color w:val="595959" w:themeColor="text1" w:themeTint="A6"/>
      <w:sz w:val="22"/>
    </w:rPr>
  </w:style>
  <w:style w:type="character" w:customStyle="1" w:styleId="berschrift8Zchn">
    <w:name w:val="Überschrift 8 Zchn"/>
    <w:basedOn w:val="Absatz-Standardschriftart"/>
    <w:link w:val="berschrift8"/>
    <w:uiPriority w:val="9"/>
    <w:semiHidden/>
    <w:rsid w:val="00B5408C"/>
    <w:rPr>
      <w:rFonts w:eastAsiaTheme="majorEastAsia" w:cstheme="majorBidi"/>
      <w:i/>
      <w:iCs/>
      <w:color w:val="272727" w:themeColor="text1" w:themeTint="D8"/>
      <w:sz w:val="22"/>
    </w:rPr>
  </w:style>
  <w:style w:type="character" w:customStyle="1" w:styleId="berschrift9Zchn">
    <w:name w:val="Überschrift 9 Zchn"/>
    <w:basedOn w:val="Absatz-Standardschriftart"/>
    <w:link w:val="berschrift9"/>
    <w:uiPriority w:val="9"/>
    <w:semiHidden/>
    <w:rsid w:val="00B5408C"/>
    <w:rPr>
      <w:rFonts w:eastAsiaTheme="majorEastAsia" w:cstheme="majorBidi"/>
      <w:color w:val="272727" w:themeColor="text1" w:themeTint="D8"/>
      <w:sz w:val="22"/>
    </w:rPr>
  </w:style>
  <w:style w:type="paragraph" w:styleId="Titel">
    <w:name w:val="Title"/>
    <w:basedOn w:val="Standard"/>
    <w:next w:val="Standard"/>
    <w:link w:val="TitelZchn"/>
    <w:uiPriority w:val="10"/>
    <w:qFormat/>
    <w:rsid w:val="00B5408C"/>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5408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5408C"/>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5408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5408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5408C"/>
    <w:rPr>
      <w:i/>
      <w:iCs/>
      <w:color w:val="404040" w:themeColor="text1" w:themeTint="BF"/>
      <w:sz w:val="22"/>
    </w:rPr>
  </w:style>
  <w:style w:type="paragraph" w:styleId="Listenabsatz">
    <w:name w:val="List Paragraph"/>
    <w:basedOn w:val="Standard"/>
    <w:uiPriority w:val="34"/>
    <w:qFormat/>
    <w:rsid w:val="00B5408C"/>
    <w:pPr>
      <w:ind w:left="720"/>
      <w:contextualSpacing/>
    </w:pPr>
  </w:style>
  <w:style w:type="character" w:styleId="IntensiveHervorhebung">
    <w:name w:val="Intense Emphasis"/>
    <w:basedOn w:val="Absatz-Standardschriftart"/>
    <w:uiPriority w:val="21"/>
    <w:qFormat/>
    <w:rsid w:val="00B5408C"/>
    <w:rPr>
      <w:i/>
      <w:iCs/>
      <w:color w:val="0F4761" w:themeColor="accent1" w:themeShade="BF"/>
    </w:rPr>
  </w:style>
  <w:style w:type="paragraph" w:styleId="IntensivesZitat">
    <w:name w:val="Intense Quote"/>
    <w:basedOn w:val="Standard"/>
    <w:next w:val="Standard"/>
    <w:link w:val="IntensivesZitatZchn"/>
    <w:uiPriority w:val="30"/>
    <w:qFormat/>
    <w:rsid w:val="00B540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5408C"/>
    <w:rPr>
      <w:i/>
      <w:iCs/>
      <w:color w:val="0F4761" w:themeColor="accent1" w:themeShade="BF"/>
      <w:sz w:val="22"/>
    </w:rPr>
  </w:style>
  <w:style w:type="character" w:styleId="IntensiverVerweis">
    <w:name w:val="Intense Reference"/>
    <w:basedOn w:val="Absatz-Standardschriftart"/>
    <w:uiPriority w:val="32"/>
    <w:qFormat/>
    <w:rsid w:val="00B5408C"/>
    <w:rPr>
      <w:b/>
      <w:bCs/>
      <w:smallCaps/>
      <w:color w:val="0F4761" w:themeColor="accent1" w:themeShade="BF"/>
      <w:spacing w:val="5"/>
    </w:rPr>
  </w:style>
  <w:style w:type="character" w:styleId="Hyperlink">
    <w:name w:val="Hyperlink"/>
    <w:basedOn w:val="Absatz-Standardschriftart"/>
    <w:uiPriority w:val="99"/>
    <w:unhideWhenUsed/>
    <w:rsid w:val="00B5408C"/>
    <w:rPr>
      <w:color w:val="467886" w:themeColor="hyperlink"/>
      <w:u w:val="single"/>
    </w:rPr>
  </w:style>
  <w:style w:type="character" w:styleId="NichtaufgelsteErwhnung">
    <w:name w:val="Unresolved Mention"/>
    <w:basedOn w:val="Absatz-Standardschriftart"/>
    <w:uiPriority w:val="99"/>
    <w:semiHidden/>
    <w:unhideWhenUsed/>
    <w:rsid w:val="00B54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pen.spotify.com/intl-de/artist/1qcU8NabUQ5efQf8UGW6CV?si=2jqAqXezRHyQ4GkA07j7Vw" TargetMode="External"/><Relationship Id="rId5" Type="http://schemas.openxmlformats.org/officeDocument/2006/relationships/hyperlink" Target="https://www.facebook.com/loswhitest" TargetMode="External"/><Relationship Id="rId4" Type="http://schemas.openxmlformats.org/officeDocument/2006/relationships/hyperlink" Target="https://www.instagram.com/the_whitestboyaliv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1667</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dc:creator>
  <cp:keywords/>
  <dc:description/>
  <cp:lastModifiedBy>Mathias</cp:lastModifiedBy>
  <cp:revision>1</cp:revision>
  <dcterms:created xsi:type="dcterms:W3CDTF">2025-12-19T12:51:00Z</dcterms:created>
  <dcterms:modified xsi:type="dcterms:W3CDTF">2025-12-19T12:56:00Z</dcterms:modified>
</cp:coreProperties>
</file>